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D5" w:rsidRDefault="00625CD5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625CD5" w:rsidRDefault="00625CD5">
      <w:pPr>
        <w:pStyle w:val="Corpodetexto"/>
        <w:spacing w:before="2"/>
        <w:rPr>
          <w:rFonts w:ascii="Times New Roman"/>
          <w:sz w:val="26"/>
        </w:rPr>
      </w:pPr>
    </w:p>
    <w:p w:rsidR="00625CD5" w:rsidRDefault="00575F5F">
      <w:pPr>
        <w:pStyle w:val="Ttulo"/>
      </w:pPr>
      <w:r>
        <w:t>ROTEIRO</w:t>
      </w:r>
      <w:r>
        <w:rPr>
          <w:spacing w:val="-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13ª</w:t>
      </w:r>
      <w:r>
        <w:rPr>
          <w:spacing w:val="-3"/>
        </w:rPr>
        <w:t xml:space="preserve"> </w:t>
      </w:r>
      <w:r>
        <w:t>(DÉCIMA</w:t>
      </w:r>
      <w:r>
        <w:rPr>
          <w:spacing w:val="-13"/>
        </w:rPr>
        <w:t xml:space="preserve"> </w:t>
      </w:r>
      <w:r>
        <w:t>TERCEIRA)</w:t>
      </w:r>
      <w:r>
        <w:rPr>
          <w:spacing w:val="-5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18"/>
        </w:rPr>
        <w:t xml:space="preserve"> </w:t>
      </w:r>
      <w:r>
        <w:t>DO</w:t>
      </w:r>
      <w:r>
        <w:rPr>
          <w:spacing w:val="-75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LEGISLATIVO – EM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:rsidR="00625CD5" w:rsidRDefault="00575F5F">
      <w:pPr>
        <w:pStyle w:val="Corpodetexto"/>
        <w:spacing w:before="242"/>
        <w:ind w:left="140"/>
      </w:pPr>
      <w:r>
        <w:t>O</w:t>
      </w:r>
      <w:r>
        <w:rPr>
          <w:spacing w:val="34"/>
        </w:rPr>
        <w:t xml:space="preserve"> </w:t>
      </w:r>
      <w:r>
        <w:t>presidente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mesa</w:t>
      </w:r>
      <w:r>
        <w:rPr>
          <w:spacing w:val="31"/>
        </w:rPr>
        <w:t xml:space="preserve"> </w:t>
      </w:r>
      <w:r>
        <w:t>diretora</w:t>
      </w:r>
      <w:r>
        <w:rPr>
          <w:spacing w:val="3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Câmara</w:t>
      </w:r>
      <w:r>
        <w:rPr>
          <w:spacing w:val="32"/>
        </w:rPr>
        <w:t xml:space="preserve"> </w:t>
      </w:r>
      <w:r>
        <w:t>Municipal,</w:t>
      </w:r>
      <w:r>
        <w:rPr>
          <w:spacing w:val="36"/>
        </w:rPr>
        <w:t xml:space="preserve"> </w:t>
      </w:r>
      <w:r>
        <w:t>Srº.</w:t>
      </w:r>
      <w:r>
        <w:rPr>
          <w:spacing w:val="12"/>
        </w:rPr>
        <w:t xml:space="preserve"> </w:t>
      </w:r>
      <w:r>
        <w:t>Alyson</w:t>
      </w:r>
      <w:r>
        <w:rPr>
          <w:spacing w:val="34"/>
        </w:rPr>
        <w:t xml:space="preserve"> </w:t>
      </w:r>
      <w:r>
        <w:t>Wagner</w:t>
      </w:r>
      <w:r>
        <w:rPr>
          <w:spacing w:val="3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quórum para</w:t>
      </w:r>
      <w:r>
        <w:rPr>
          <w:spacing w:val="-2"/>
        </w:rPr>
        <w:t xml:space="preserve"> </w:t>
      </w:r>
      <w:r>
        <w:t>dar início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ordinária.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/>
      </w:pPr>
      <w:r>
        <w:t>Havendo</w:t>
      </w:r>
      <w:r>
        <w:rPr>
          <w:spacing w:val="28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regimental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sob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proteção</w:t>
      </w:r>
      <w:r>
        <w:rPr>
          <w:spacing w:val="2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Deus,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presidente</w:t>
      </w:r>
      <w:r>
        <w:rPr>
          <w:spacing w:val="28"/>
        </w:rPr>
        <w:t xml:space="preserve"> </w:t>
      </w:r>
      <w:r>
        <w:t>declara</w:t>
      </w:r>
      <w:r>
        <w:rPr>
          <w:spacing w:val="-63"/>
        </w:rPr>
        <w:t xml:space="preserve"> </w:t>
      </w:r>
      <w:r>
        <w:t>aberta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sessão.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/>
      </w:pPr>
      <w:r>
        <w:t>Em</w:t>
      </w:r>
      <w:r>
        <w:rPr>
          <w:spacing w:val="-3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sessão</w:t>
      </w:r>
      <w:r>
        <w:rPr>
          <w:spacing w:val="-4"/>
        </w:rPr>
        <w:t xml:space="preserve"> </w:t>
      </w:r>
      <w:r>
        <w:t>anterior.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spacing w:line="448" w:lineRule="auto"/>
        <w:ind w:left="140" w:right="930"/>
      </w:pPr>
      <w:r>
        <w:t>Em</w:t>
      </w:r>
      <w:r>
        <w:rPr>
          <w:spacing w:val="-3"/>
        </w:rPr>
        <w:t xml:space="preserve"> </w:t>
      </w:r>
      <w:r>
        <w:t>votação,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estiverem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permaneçam</w:t>
      </w:r>
      <w:r>
        <w:rPr>
          <w:spacing w:val="-2"/>
        </w:rPr>
        <w:t xml:space="preserve"> </w:t>
      </w:r>
      <w:r>
        <w:t>sentados.</w:t>
      </w:r>
      <w:r>
        <w:rPr>
          <w:spacing w:val="-64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ata.</w:t>
      </w:r>
    </w:p>
    <w:p w:rsidR="00625CD5" w:rsidRDefault="00575F5F">
      <w:pPr>
        <w:pStyle w:val="Corpodetexto"/>
        <w:ind w:left="140" w:right="56"/>
      </w:pPr>
      <w:r>
        <w:t>O</w:t>
      </w:r>
      <w:r>
        <w:rPr>
          <w:spacing w:val="5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trabalhos,</w:t>
      </w:r>
      <w:r>
        <w:rPr>
          <w:spacing w:val="-7"/>
        </w:rPr>
        <w:t xml:space="preserve"> </w:t>
      </w:r>
      <w:r>
        <w:t>Alyson</w:t>
      </w:r>
      <w:r>
        <w:rPr>
          <w:spacing w:val="6"/>
        </w:rPr>
        <w:t xml:space="preserve"> </w:t>
      </w:r>
      <w:r>
        <w:t>Wagner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Oliveira,</w:t>
      </w:r>
      <w:r>
        <w:rPr>
          <w:spacing w:val="6"/>
        </w:rPr>
        <w:t xml:space="preserve"> </w:t>
      </w:r>
      <w:r>
        <w:t>solicita</w:t>
      </w:r>
      <w:r>
        <w:rPr>
          <w:spacing w:val="4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vereadores</w:t>
      </w:r>
      <w:r>
        <w:rPr>
          <w:spacing w:val="-6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dos direitos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625CD5" w:rsidRDefault="00625CD5">
      <w:pPr>
        <w:pStyle w:val="Corpodetexto"/>
        <w:spacing w:before="11"/>
        <w:rPr>
          <w:sz w:val="20"/>
        </w:rPr>
      </w:pPr>
    </w:p>
    <w:p w:rsidR="00625CD5" w:rsidRDefault="00575F5F">
      <w:pPr>
        <w:pStyle w:val="Corpodetexto"/>
        <w:ind w:left="140"/>
      </w:pPr>
      <w:r>
        <w:t>Autorização</w:t>
      </w:r>
      <w:r>
        <w:rPr>
          <w:spacing w:val="-4"/>
        </w:rPr>
        <w:t xml:space="preserve"> </w:t>
      </w:r>
      <w:r>
        <w:t>concedida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edis.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 w:right="142"/>
        <w:jc w:val="both"/>
      </w:pPr>
      <w:r>
        <w:t>O presidente dos trabalhos, Alyson Wagner de Oliveira, autorizo a 1ª (primeira)</w:t>
      </w:r>
      <w:r>
        <w:rPr>
          <w:spacing w:val="1"/>
        </w:rPr>
        <w:t xml:space="preserve"> </w:t>
      </w:r>
      <w:r>
        <w:t>secretária, Evaneide Araú</w:t>
      </w:r>
      <w:r>
        <w:t>jo de Souza Mendonça, a fazer a leitura das matérias</w:t>
      </w:r>
      <w:r>
        <w:rPr>
          <w:spacing w:val="-6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expediente.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/>
        <w:jc w:val="both"/>
      </w:pP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legislativas,</w:t>
      </w:r>
      <w:r>
        <w:rPr>
          <w:spacing w:val="-1"/>
        </w:rPr>
        <w:t xml:space="preserve"> </w:t>
      </w:r>
      <w:r>
        <w:t>passamos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expediente.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 w:right="143"/>
        <w:jc w:val="both"/>
      </w:pPr>
      <w:r>
        <w:t>Concedo o uso da palavra aos vereadores inscritos pela ordem do sorteio, com</w:t>
      </w:r>
      <w:r>
        <w:rPr>
          <w:spacing w:val="-6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(dez)</w:t>
      </w:r>
      <w:r>
        <w:rPr>
          <w:spacing w:val="-3"/>
        </w:rPr>
        <w:t xml:space="preserve"> </w:t>
      </w:r>
      <w:r>
        <w:t>minutos,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tolerância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segundos.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Ildécio Oliveira</w:t>
      </w: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Evaneide</w:t>
      </w:r>
      <w:r>
        <w:rPr>
          <w:spacing w:val="-3"/>
          <w:sz w:val="24"/>
        </w:rPr>
        <w:t xml:space="preserve"> </w:t>
      </w:r>
      <w:r>
        <w:rPr>
          <w:sz w:val="24"/>
        </w:rPr>
        <w:t>Mendonça</w:t>
      </w: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-5"/>
          <w:sz w:val="24"/>
        </w:rPr>
        <w:t xml:space="preserve"> </w:t>
      </w:r>
      <w:r>
        <w:rPr>
          <w:sz w:val="24"/>
        </w:rPr>
        <w:t>Maria</w:t>
      </w: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pacing w:val="-1"/>
          <w:sz w:val="24"/>
        </w:rPr>
        <w:t>Com a palavra o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vereador(a):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7"/>
          <w:sz w:val="24"/>
        </w:rPr>
        <w:t xml:space="preserve"> </w:t>
      </w:r>
      <w:r>
        <w:rPr>
          <w:sz w:val="24"/>
        </w:rPr>
        <w:t>Araújo</w:t>
      </w: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pacing w:val="-1"/>
          <w:sz w:val="24"/>
        </w:rPr>
        <w:t>Com 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palavra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vereador(a):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Josivan</w:t>
      </w:r>
      <w:r>
        <w:rPr>
          <w:spacing w:val="-17"/>
          <w:sz w:val="24"/>
        </w:rPr>
        <w:t xml:space="preserve"> </w:t>
      </w:r>
      <w:r>
        <w:rPr>
          <w:sz w:val="24"/>
        </w:rPr>
        <w:t>Alves</w:t>
      </w: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Messias</w:t>
      </w:r>
      <w:r>
        <w:rPr>
          <w:spacing w:val="-3"/>
          <w:sz w:val="24"/>
        </w:rPr>
        <w:t xml:space="preserve"> </w:t>
      </w:r>
      <w:r>
        <w:rPr>
          <w:sz w:val="24"/>
        </w:rPr>
        <w:t>Medeiros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500" w:right="140"/>
        <w:jc w:val="both"/>
      </w:pP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presidente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7"/>
        </w:rPr>
        <w:t xml:space="preserve"> </w:t>
      </w:r>
      <w:r>
        <w:rPr>
          <w:spacing w:val="-1"/>
        </w:rPr>
        <w:t>trabalhos,</w:t>
      </w:r>
      <w:r>
        <w:rPr>
          <w:spacing w:val="-18"/>
        </w:rPr>
        <w:t xml:space="preserve"> </w:t>
      </w:r>
      <w:r>
        <w:rPr>
          <w:spacing w:val="-1"/>
        </w:rPr>
        <w:t>Alyson</w:t>
      </w:r>
      <w:r>
        <w:rPr>
          <w:spacing w:val="-9"/>
        </w:rPr>
        <w:t xml:space="preserve"> </w:t>
      </w:r>
      <w:r>
        <w:rPr>
          <w:spacing w:val="-1"/>
        </w:rPr>
        <w:t>Wagner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Oliveira</w:t>
      </w:r>
      <w:r>
        <w:rPr>
          <w:b/>
          <w:spacing w:val="-1"/>
        </w:rPr>
        <w:t>,</w:t>
      </w:r>
      <w:r>
        <w:rPr>
          <w:b/>
          <w:spacing w:val="-6"/>
        </w:rPr>
        <w:t xml:space="preserve"> </w:t>
      </w:r>
      <w:r>
        <w:rPr>
          <w:spacing w:val="-1"/>
        </w:rPr>
        <w:t>passou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presidência</w:t>
      </w:r>
      <w:r>
        <w:rPr>
          <w:spacing w:val="-64"/>
        </w:rPr>
        <w:t xml:space="preserve"> </w:t>
      </w:r>
      <w:r>
        <w:t>dos trabalhos para o 1º vice-presidente, João Dantas, para tomar uso da</w:t>
      </w:r>
      <w:r>
        <w:rPr>
          <w:spacing w:val="1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tribuna.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6"/>
          <w:sz w:val="24"/>
        </w:rPr>
        <w:t xml:space="preserve"> </w:t>
      </w:r>
      <w:r>
        <w:rPr>
          <w:sz w:val="24"/>
        </w:rPr>
        <w:t>Wagner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500" w:right="141"/>
        <w:jc w:val="both"/>
      </w:pPr>
      <w:r>
        <w:t>O</w:t>
      </w:r>
      <w:r>
        <w:rPr>
          <w:spacing w:val="-13"/>
        </w:rPr>
        <w:t xml:space="preserve"> </w:t>
      </w:r>
      <w:r>
        <w:t>presidente</w:t>
      </w:r>
      <w:r>
        <w:rPr>
          <w:spacing w:val="-17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trabalhos,</w:t>
      </w:r>
      <w:r>
        <w:rPr>
          <w:spacing w:val="-13"/>
        </w:rPr>
        <w:t xml:space="preserve"> </w:t>
      </w:r>
      <w:r>
        <w:t>João</w:t>
      </w:r>
      <w:r>
        <w:rPr>
          <w:spacing w:val="-17"/>
        </w:rPr>
        <w:t xml:space="preserve"> </w:t>
      </w:r>
      <w:r>
        <w:t>Dantas</w:t>
      </w:r>
      <w:r>
        <w:rPr>
          <w:b/>
        </w:rPr>
        <w:t>,</w:t>
      </w:r>
      <w:r>
        <w:rPr>
          <w:b/>
          <w:spacing w:val="-14"/>
        </w:rPr>
        <w:t xml:space="preserve"> </w:t>
      </w:r>
      <w:r>
        <w:t>passou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presidência</w:t>
      </w:r>
      <w:r>
        <w:rPr>
          <w:spacing w:val="-17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trabalhos</w:t>
      </w:r>
      <w:r>
        <w:rPr>
          <w:spacing w:val="-65"/>
        </w:rPr>
        <w:t xml:space="preserve"> </w:t>
      </w:r>
      <w:r>
        <w:t>para presidente da mesa diretora, Alyson Wagner de Oliveira, para conduzir</w:t>
      </w:r>
      <w:r>
        <w:rPr>
          <w:spacing w:val="-64"/>
        </w:rPr>
        <w:t xml:space="preserve"> </w:t>
      </w:r>
      <w:r>
        <w:t>os trabalhos.</w:t>
      </w:r>
    </w:p>
    <w:p w:rsidR="00625CD5" w:rsidRDefault="00625CD5">
      <w:pPr>
        <w:pStyle w:val="Corpodetexto"/>
        <w:spacing w:before="11"/>
        <w:rPr>
          <w:sz w:val="20"/>
        </w:rPr>
      </w:pPr>
    </w:p>
    <w:p w:rsidR="00625CD5" w:rsidRDefault="00575F5F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Zenilda</w:t>
      </w:r>
      <w:r>
        <w:rPr>
          <w:spacing w:val="-4"/>
          <w:sz w:val="24"/>
        </w:rPr>
        <w:t xml:space="preserve"> </w:t>
      </w:r>
      <w:r>
        <w:rPr>
          <w:sz w:val="24"/>
        </w:rPr>
        <w:t>Salústio</w:t>
      </w:r>
    </w:p>
    <w:p w:rsidR="00625CD5" w:rsidRDefault="00625CD5">
      <w:pPr>
        <w:rPr>
          <w:sz w:val="24"/>
        </w:rPr>
        <w:sectPr w:rsidR="00625CD5">
          <w:headerReference w:type="default" r:id="rId7"/>
          <w:footerReference w:type="default" r:id="rId8"/>
          <w:type w:val="continuous"/>
          <w:pgSz w:w="11910" w:h="16840"/>
          <w:pgMar w:top="1980" w:right="1560" w:bottom="680" w:left="1560" w:header="0" w:footer="494" w:gutter="0"/>
          <w:pgNumType w:start="1"/>
          <w:cols w:space="720"/>
        </w:sectPr>
      </w:pPr>
    </w:p>
    <w:p w:rsidR="00625CD5" w:rsidRDefault="00625CD5">
      <w:pPr>
        <w:pStyle w:val="Corpodetexto"/>
        <w:spacing w:before="3"/>
        <w:rPr>
          <w:sz w:val="25"/>
        </w:rPr>
      </w:pPr>
    </w:p>
    <w:p w:rsidR="00625CD5" w:rsidRDefault="00575F5F">
      <w:pPr>
        <w:pStyle w:val="Corpodetexto"/>
        <w:spacing w:before="93"/>
        <w:ind w:left="140" w:right="148"/>
        <w:jc w:val="both"/>
      </w:pPr>
      <w:r>
        <w:t>O presidente, Alyson Wagner de Oliveira, coloca os Projetos de Lei em primeira</w:t>
      </w:r>
      <w:r>
        <w:rPr>
          <w:spacing w:val="-64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 w:right="150"/>
        <w:jc w:val="both"/>
      </w:pPr>
      <w:r>
        <w:rPr>
          <w:spacing w:val="-1"/>
        </w:rPr>
        <w:t xml:space="preserve">O presidente, Alyson Wagner </w:t>
      </w:r>
      <w:r>
        <w:t>de Oliveira, coloca os projetos de Lei em segunda</w:t>
      </w:r>
      <w:r>
        <w:rPr>
          <w:spacing w:val="-64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 w:right="149"/>
        <w:jc w:val="both"/>
      </w:pPr>
      <w:r>
        <w:t>O presidente, Alyson Wagner de Oliveira, coloca os requerimentos em única</w:t>
      </w:r>
      <w:r>
        <w:rPr>
          <w:spacing w:val="1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/>
        <w:jc w:val="both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dia.</w:t>
      </w:r>
    </w:p>
    <w:p w:rsidR="00625CD5" w:rsidRDefault="00625CD5">
      <w:pPr>
        <w:pStyle w:val="Corpodetexto"/>
        <w:spacing w:before="11"/>
        <w:rPr>
          <w:sz w:val="20"/>
        </w:rPr>
      </w:pPr>
    </w:p>
    <w:p w:rsidR="00625CD5" w:rsidRDefault="00575F5F">
      <w:pPr>
        <w:pStyle w:val="Corpodetexto"/>
        <w:ind w:left="140" w:right="147"/>
        <w:jc w:val="both"/>
      </w:pPr>
      <w:r>
        <w:t>O presidente, Alyson Wagner de Oliveira, solicita que seja feita a leitura de</w:t>
      </w:r>
      <w:r>
        <w:rPr>
          <w:spacing w:val="1"/>
        </w:rPr>
        <w:t xml:space="preserve"> </w:t>
      </w:r>
      <w:r>
        <w:t>pareceres pelas</w:t>
      </w:r>
      <w:r>
        <w:rPr>
          <w:spacing w:val="1"/>
        </w:rPr>
        <w:t xml:space="preserve"> </w:t>
      </w:r>
      <w:r>
        <w:t>comissões.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/>
        <w:jc w:val="both"/>
      </w:pPr>
      <w:r>
        <w:t>Encerrada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das comissões.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 w:right="141"/>
        <w:jc w:val="both"/>
      </w:pPr>
      <w:r>
        <w:t>O presidente, Alyson Wagner de Oliveira, faz a leitura da pauta para a 14ª</w:t>
      </w:r>
      <w:r>
        <w:rPr>
          <w:spacing w:val="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Ordinária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</w:t>
      </w:r>
      <w:r>
        <w:t>ríodo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625CD5" w:rsidRDefault="00625CD5">
      <w:pPr>
        <w:pStyle w:val="Corpodetexto"/>
        <w:spacing w:before="10"/>
        <w:rPr>
          <w:sz w:val="20"/>
        </w:rPr>
      </w:pPr>
    </w:p>
    <w:p w:rsidR="00625CD5" w:rsidRDefault="00575F5F">
      <w:pPr>
        <w:pStyle w:val="Corpodetexto"/>
        <w:ind w:left="140" w:right="141"/>
        <w:jc w:val="both"/>
      </w:pP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-64"/>
        </w:rPr>
        <w:t xml:space="preserve"> </w:t>
      </w:r>
      <w:r>
        <w:t>ordinária, convocando os vereadores e vereadoras para a 14ª Sessão Ordinária</w:t>
      </w:r>
      <w:r>
        <w:rPr>
          <w:spacing w:val="-6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Extraordinária.</w:t>
      </w: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625CD5">
      <w:pPr>
        <w:pStyle w:val="Corpodetexto"/>
        <w:rPr>
          <w:sz w:val="20"/>
        </w:rPr>
      </w:pPr>
    </w:p>
    <w:p w:rsidR="00625CD5" w:rsidRDefault="00C03C85">
      <w:pPr>
        <w:pStyle w:val="Corpodetexto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156210</wp:posOffset>
                </wp:positionV>
                <wp:extent cx="5437505" cy="17780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B4DF" id="Rectangle 2" o:spid="_x0000_s1026" style="position:absolute;margin-left:83.65pt;margin-top:12.3pt;width:428.15pt;height: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OdeAIAAPs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625CD5" w:rsidRDefault="00575F5F">
      <w:pPr>
        <w:pStyle w:val="Corpodetexto"/>
        <w:spacing w:line="246" w:lineRule="exact"/>
        <w:ind w:left="2538" w:right="2542"/>
        <w:jc w:val="center"/>
      </w:pPr>
      <w:r>
        <w:t>ALYSON</w:t>
      </w:r>
      <w:r>
        <w:rPr>
          <w:spacing w:val="-10"/>
        </w:rPr>
        <w:t xml:space="preserve"> </w:t>
      </w:r>
      <w:r>
        <w:t>WAGNER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OLIVEIRA</w:t>
      </w:r>
    </w:p>
    <w:p w:rsidR="00625CD5" w:rsidRDefault="00575F5F">
      <w:pPr>
        <w:pStyle w:val="Corpodetexto"/>
        <w:ind w:left="3606" w:right="3609"/>
        <w:jc w:val="center"/>
      </w:pPr>
      <w:r>
        <w:t>PRESIDENTE</w:t>
      </w:r>
    </w:p>
    <w:sectPr w:rsidR="00625CD5">
      <w:pgSz w:w="11910" w:h="16840"/>
      <w:pgMar w:top="1980" w:right="1560" w:bottom="680" w:left="1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5F" w:rsidRDefault="00575F5F">
      <w:r>
        <w:separator/>
      </w:r>
    </w:p>
  </w:endnote>
  <w:endnote w:type="continuationSeparator" w:id="0">
    <w:p w:rsidR="00575F5F" w:rsidRDefault="0057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D5" w:rsidRDefault="00575F5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10558779</wp:posOffset>
          </wp:positionV>
          <wp:extent cx="7561580" cy="132078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32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C8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2289175</wp:posOffset>
              </wp:positionH>
              <wp:positionV relativeFrom="page">
                <wp:posOffset>10237470</wp:posOffset>
              </wp:positionV>
              <wp:extent cx="3193415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CD5" w:rsidRDefault="00575F5F">
                          <w:pPr>
                            <w:spacing w:before="20"/>
                            <w:ind w:left="16" w:right="16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</w:p>
                        <w:p w:rsidR="00625CD5" w:rsidRDefault="00575F5F">
                          <w:pPr>
                            <w:spacing w:before="22"/>
                            <w:ind w:left="12" w:right="16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color w:val="2A2D45"/>
                              <w:spacing w:val="-1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25pt;margin-top:806.1pt;width:251.45pt;height:22.6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C9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78eBb6c4wKOAuipRfY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" filled="f" stroked="f">
              <v:textbox inset="0,0,0,0">
                <w:txbxContent>
                  <w:p w:rsidR="00625CD5" w:rsidRDefault="00575F5F">
                    <w:pPr>
                      <w:spacing w:before="20"/>
                      <w:ind w:left="16" w:right="16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</w:p>
                  <w:p w:rsidR="00625CD5" w:rsidRDefault="00575F5F">
                    <w:pPr>
                      <w:spacing w:before="22"/>
                      <w:ind w:left="12" w:right="16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/>
                        <w:color w:val="2A2D45"/>
                        <w:spacing w:val="-16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5F" w:rsidRDefault="00575F5F">
      <w:r>
        <w:separator/>
      </w:r>
    </w:p>
  </w:footnote>
  <w:footnote w:type="continuationSeparator" w:id="0">
    <w:p w:rsidR="00575F5F" w:rsidRDefault="0057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D5" w:rsidRDefault="00C03C8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1580" cy="26924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1580" cy="269240"/>
                        <a:chOff x="0" y="0"/>
                        <a:chExt cx="11908" cy="42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2938 w 2938"/>
                            <a:gd name="T1" fmla="*/ 0 h 424"/>
                            <a:gd name="T2" fmla="*/ 0 w 2938"/>
                            <a:gd name="T3" fmla="*/ 0 h 424"/>
                            <a:gd name="T4" fmla="*/ 0 w 2938"/>
                            <a:gd name="T5" fmla="*/ 423 h 424"/>
                            <a:gd name="T6" fmla="*/ 2250 w 2938"/>
                            <a:gd name="T7" fmla="*/ 423 h 424"/>
                            <a:gd name="T8" fmla="*/ 2495 w 2938"/>
                            <a:gd name="T9" fmla="*/ 421 h 424"/>
                            <a:gd name="T10" fmla="*/ 2938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2938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2250" y="423"/>
                              </a:lnTo>
                              <a:lnTo>
                                <a:pt x="2495" y="421"/>
                              </a:lnTo>
                              <a:lnTo>
                                <a:pt x="2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C3A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8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2314 w 2314"/>
                            <a:gd name="T1" fmla="*/ 0 h 424"/>
                            <a:gd name="T2" fmla="*/ 0 w 2314"/>
                            <a:gd name="T3" fmla="*/ 0 h 424"/>
                            <a:gd name="T4" fmla="*/ 0 w 2314"/>
                            <a:gd name="T5" fmla="*/ 423 h 424"/>
                            <a:gd name="T6" fmla="*/ 1625 w 2314"/>
                            <a:gd name="T7" fmla="*/ 423 h 424"/>
                            <a:gd name="T8" fmla="*/ 1871 w 2314"/>
                            <a:gd name="T9" fmla="*/ 421 h 424"/>
                            <a:gd name="T10" fmla="*/ 2314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2314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625" y="423"/>
                              </a:lnTo>
                              <a:lnTo>
                                <a:pt x="1871" y="421"/>
                              </a:lnTo>
                              <a:lnTo>
                                <a:pt x="2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A4AAB6" id="Group 4" o:spid="_x0000_s1026" style="position:absolute;margin-left:0;margin-top:0;width:595.4pt;height:21.2pt;z-index:-15788544;mso-position-horizontal-relative:page;mso-position-vertical-relative:page" coordsize="11908,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">
              <v:shape id="Freeform 7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" path="m2938,l,,,423r2250,l2495,421,2938,xe" fillcolor="#077c3a" stroked="f">
                <v:fill opacity="16448f"/>
                <v:path arrowok="t" o:connecttype="custom" o:connectlocs="2938,0;0,0;0,423;2250,423;2495,421;2938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1190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">
                <v:imagedata r:id="rId2" o:title=""/>
              </v:shape>
              <v:shape id="Freeform 5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" path="m2314,l,,,423r1625,l1871,421,2314,xe" fillcolor="#b8a807" stroked="f">
                <v:path arrowok="t" o:connecttype="custom" o:connectlocs="2314,0;0,0;0,423;1625,423;1871,421;2314,0" o:connectangles="0,0,0,0,0,0"/>
              </v:shape>
              <w10:wrap anchorx="page" anchory="page"/>
            </v:group>
          </w:pict>
        </mc:Fallback>
      </mc:AlternateContent>
    </w:r>
    <w:r w:rsidR="00575F5F">
      <w:rPr>
        <w:noProof/>
        <w:lang w:val="pt-BR" w:eastAsia="pt-BR"/>
      </w:rPr>
      <w:drawing>
        <wp:anchor distT="0" distB="0" distL="0" distR="0" simplePos="0" relativeHeight="487528448" behindDoc="1" locked="0" layoutInCell="1" allowOverlap="1">
          <wp:simplePos x="0" y="0"/>
          <wp:positionH relativeFrom="page">
            <wp:posOffset>6062979</wp:posOffset>
          </wp:positionH>
          <wp:positionV relativeFrom="page">
            <wp:posOffset>295420</wp:posOffset>
          </wp:positionV>
          <wp:extent cx="993660" cy="853928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3660" cy="853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896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1247775</wp:posOffset>
              </wp:positionV>
              <wp:extent cx="680021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53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BEFF7" id="Line 3" o:spid="_x0000_s1026" style="position:absolute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98.25pt" to="563.9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" strokecolor="#44536a" strokeweight="1.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472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436245</wp:posOffset>
              </wp:positionV>
              <wp:extent cx="3275965" cy="756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965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CD5" w:rsidRDefault="00575F5F">
                          <w:pPr>
                            <w:spacing w:before="20" w:line="249" w:lineRule="auto"/>
                            <w:ind w:left="20" w:right="1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ESTADO DO RIO GRANDE DO NORTE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CÂMARA MUNICIPAL DE PARELHAS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HÉLIO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CLÓVIS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MEDEIROS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-7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9"/>
                              <w:w w:val="95"/>
                              <w:sz w:val="20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9"/>
                              <w:w w:val="95"/>
                              <w:sz w:val="20"/>
                            </w:rP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34.35pt;width:257.95pt;height:59.6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79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" filled="f" stroked="f">
              <v:textbox inset="0,0,0,0">
                <w:txbxContent>
                  <w:p w:rsidR="00625CD5" w:rsidRDefault="00575F5F">
                    <w:pPr>
                      <w:spacing w:before="20" w:line="249" w:lineRule="auto"/>
                      <w:ind w:left="20" w:right="1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ESTADO DO RIO GRANDE DO NORTE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CÂMARA MUNICIPAL DE PARELHAS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VEREADOR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HÉLIO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CLÓVIS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MEDEIROS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-7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CNPJ</w:t>
                    </w:r>
                    <w:r>
                      <w:rPr>
                        <w:rFonts w:ascii="Verdana" w:hAnsi="Verdana"/>
                        <w:color w:val="2A2D45"/>
                        <w:spacing w:val="-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6661F"/>
    <w:multiLevelType w:val="hybridMultilevel"/>
    <w:tmpl w:val="F602635E"/>
    <w:lvl w:ilvl="0" w:tplc="7818B4F6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C2164174">
      <w:numFmt w:val="bullet"/>
      <w:lvlText w:val="•"/>
      <w:lvlJc w:val="left"/>
      <w:pPr>
        <w:ind w:left="1652" w:hanging="361"/>
      </w:pPr>
      <w:rPr>
        <w:rFonts w:hint="default"/>
        <w:lang w:val="pt-PT" w:eastAsia="en-US" w:bidi="ar-SA"/>
      </w:rPr>
    </w:lvl>
    <w:lvl w:ilvl="2" w:tplc="611041AE">
      <w:numFmt w:val="bullet"/>
      <w:lvlText w:val="•"/>
      <w:lvlJc w:val="left"/>
      <w:pPr>
        <w:ind w:left="2445" w:hanging="361"/>
      </w:pPr>
      <w:rPr>
        <w:rFonts w:hint="default"/>
        <w:lang w:val="pt-PT" w:eastAsia="en-US" w:bidi="ar-SA"/>
      </w:rPr>
    </w:lvl>
    <w:lvl w:ilvl="3" w:tplc="04E04B0E">
      <w:numFmt w:val="bullet"/>
      <w:lvlText w:val="•"/>
      <w:lvlJc w:val="left"/>
      <w:pPr>
        <w:ind w:left="3238" w:hanging="361"/>
      </w:pPr>
      <w:rPr>
        <w:rFonts w:hint="default"/>
        <w:lang w:val="pt-PT" w:eastAsia="en-US" w:bidi="ar-SA"/>
      </w:rPr>
    </w:lvl>
    <w:lvl w:ilvl="4" w:tplc="E7D6AC8C">
      <w:numFmt w:val="bullet"/>
      <w:lvlText w:val="•"/>
      <w:lvlJc w:val="left"/>
      <w:pPr>
        <w:ind w:left="4031" w:hanging="361"/>
      </w:pPr>
      <w:rPr>
        <w:rFonts w:hint="default"/>
        <w:lang w:val="pt-PT" w:eastAsia="en-US" w:bidi="ar-SA"/>
      </w:rPr>
    </w:lvl>
    <w:lvl w:ilvl="5" w:tplc="F36E6A0C">
      <w:numFmt w:val="bullet"/>
      <w:lvlText w:val="•"/>
      <w:lvlJc w:val="left"/>
      <w:pPr>
        <w:ind w:left="4824" w:hanging="361"/>
      </w:pPr>
      <w:rPr>
        <w:rFonts w:hint="default"/>
        <w:lang w:val="pt-PT" w:eastAsia="en-US" w:bidi="ar-SA"/>
      </w:rPr>
    </w:lvl>
    <w:lvl w:ilvl="6" w:tplc="D85604FA">
      <w:numFmt w:val="bullet"/>
      <w:lvlText w:val="•"/>
      <w:lvlJc w:val="left"/>
      <w:pPr>
        <w:ind w:left="5616" w:hanging="361"/>
      </w:pPr>
      <w:rPr>
        <w:rFonts w:hint="default"/>
        <w:lang w:val="pt-PT" w:eastAsia="en-US" w:bidi="ar-SA"/>
      </w:rPr>
    </w:lvl>
    <w:lvl w:ilvl="7" w:tplc="589CB75A">
      <w:numFmt w:val="bullet"/>
      <w:lvlText w:val="•"/>
      <w:lvlJc w:val="left"/>
      <w:pPr>
        <w:ind w:left="6409" w:hanging="361"/>
      </w:pPr>
      <w:rPr>
        <w:rFonts w:hint="default"/>
        <w:lang w:val="pt-PT" w:eastAsia="en-US" w:bidi="ar-SA"/>
      </w:rPr>
    </w:lvl>
    <w:lvl w:ilvl="8" w:tplc="91F0143C">
      <w:numFmt w:val="bullet"/>
      <w:lvlText w:val="•"/>
      <w:lvlJc w:val="left"/>
      <w:pPr>
        <w:ind w:left="7202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5"/>
    <w:rsid w:val="00575F5F"/>
    <w:rsid w:val="00625CD5"/>
    <w:rsid w:val="00C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321C18-39A4-4424-97B3-3880E59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1"/>
      <w:ind w:left="1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deparelhas@gamil.com" TargetMode="External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2025-08-25T13:36:00Z</dcterms:created>
  <dcterms:modified xsi:type="dcterms:W3CDTF">2025-08-25T13:36:00Z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