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9161C0" w14:textId="77777777" w:rsidR="00B53CAB" w:rsidRPr="00291808" w:rsidRDefault="00B53CAB" w:rsidP="00B53CAB">
      <w:pPr>
        <w:spacing w:before="240" w:after="0" w:line="360" w:lineRule="auto"/>
        <w:jc w:val="both"/>
        <w:rPr>
          <w:rFonts w:ascii="Arial" w:hAnsi="Arial" w:cs="Arial"/>
        </w:rPr>
      </w:pPr>
      <w:r w:rsidRPr="00291808">
        <w:rPr>
          <w:rFonts w:ascii="Arial" w:hAnsi="Arial" w:cs="Arial"/>
        </w:rPr>
        <w:t xml:space="preserve">Excelentíssimo Senhor </w:t>
      </w:r>
    </w:p>
    <w:p w14:paraId="30D57E9A" w14:textId="056D4139" w:rsidR="00B53CAB" w:rsidRPr="00291808" w:rsidRDefault="00C73911" w:rsidP="00B53CAB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291808">
        <w:rPr>
          <w:rFonts w:ascii="Arial" w:hAnsi="Arial" w:cs="Arial"/>
          <w:b/>
          <w:bCs/>
        </w:rPr>
        <w:t>Leandro José da Silva Santos</w:t>
      </w:r>
      <w:r w:rsidR="00B53CAB" w:rsidRPr="00291808">
        <w:rPr>
          <w:rFonts w:ascii="Arial" w:hAnsi="Arial" w:cs="Arial"/>
          <w:b/>
          <w:bCs/>
        </w:rPr>
        <w:t xml:space="preserve"> - PSDB</w:t>
      </w:r>
    </w:p>
    <w:p w14:paraId="56C36DD7" w14:textId="390D0D41" w:rsidR="00B53CAB" w:rsidRPr="00291808" w:rsidRDefault="00B53CAB" w:rsidP="00B53CAB">
      <w:pPr>
        <w:spacing w:after="0" w:line="360" w:lineRule="auto"/>
        <w:jc w:val="both"/>
        <w:rPr>
          <w:rFonts w:ascii="Arial" w:hAnsi="Arial" w:cs="Arial"/>
        </w:rPr>
      </w:pPr>
      <w:r w:rsidRPr="00291808">
        <w:rPr>
          <w:rFonts w:ascii="Arial" w:hAnsi="Arial" w:cs="Arial"/>
        </w:rPr>
        <w:t>Presidente da Câmara Municipal de Parelhas</w:t>
      </w:r>
    </w:p>
    <w:p w14:paraId="0B637976" w14:textId="6260E797" w:rsidR="00B53CAB" w:rsidRPr="00291808" w:rsidRDefault="00B53CAB" w:rsidP="00B53CAB">
      <w:pPr>
        <w:spacing w:before="240" w:line="360" w:lineRule="auto"/>
        <w:jc w:val="center"/>
        <w:rPr>
          <w:rFonts w:ascii="Arial" w:hAnsi="Arial" w:cs="Arial"/>
          <w:b/>
          <w:bCs/>
        </w:rPr>
      </w:pPr>
      <w:r w:rsidRPr="00291808">
        <w:rPr>
          <w:rFonts w:ascii="Arial" w:hAnsi="Arial" w:cs="Arial"/>
          <w:b/>
          <w:bCs/>
        </w:rPr>
        <w:t xml:space="preserve">REQUERIMENTO </w:t>
      </w:r>
      <w:r w:rsidR="004A2612" w:rsidRPr="00291808">
        <w:rPr>
          <w:rFonts w:ascii="Arial" w:hAnsi="Arial" w:cs="Arial"/>
          <w:b/>
          <w:bCs/>
        </w:rPr>
        <w:t>N. º</w:t>
      </w:r>
      <w:r w:rsidRPr="00291808">
        <w:rPr>
          <w:rFonts w:ascii="Arial" w:hAnsi="Arial" w:cs="Arial"/>
          <w:b/>
          <w:bCs/>
        </w:rPr>
        <w:t xml:space="preserve"> </w:t>
      </w:r>
      <w:r w:rsidR="00E554FD">
        <w:rPr>
          <w:rFonts w:ascii="Arial" w:hAnsi="Arial" w:cs="Arial"/>
          <w:b/>
          <w:bCs/>
        </w:rPr>
        <w:t>099</w:t>
      </w:r>
      <w:r w:rsidR="00C73911" w:rsidRPr="00291808">
        <w:rPr>
          <w:rFonts w:ascii="Arial" w:hAnsi="Arial" w:cs="Arial"/>
          <w:b/>
          <w:bCs/>
        </w:rPr>
        <w:t>/2025</w:t>
      </w:r>
    </w:p>
    <w:p w14:paraId="2B547298" w14:textId="63CC11D3" w:rsidR="00B53CAB" w:rsidRPr="00291808" w:rsidRDefault="00291808" w:rsidP="00AB1E99">
      <w:pPr>
        <w:spacing w:before="240" w:line="360" w:lineRule="auto"/>
        <w:ind w:left="2694"/>
        <w:jc w:val="both"/>
        <w:rPr>
          <w:rFonts w:ascii="Arial" w:hAnsi="Arial" w:cs="Arial"/>
        </w:rPr>
      </w:pPr>
      <w:r w:rsidRPr="00291808">
        <w:rPr>
          <w:rFonts w:ascii="Arial" w:hAnsi="Arial" w:cs="Arial"/>
        </w:rPr>
        <w:t xml:space="preserve">Requer </w:t>
      </w:r>
      <w:r w:rsidR="00E554FD">
        <w:rPr>
          <w:rFonts w:ascii="Arial" w:hAnsi="Arial" w:cs="Arial"/>
        </w:rPr>
        <w:t xml:space="preserve">ao </w:t>
      </w:r>
      <w:r w:rsidR="00E554FD" w:rsidRPr="00E554FD">
        <w:rPr>
          <w:rFonts w:ascii="Arial" w:hAnsi="Arial" w:cs="Arial"/>
        </w:rPr>
        <w:t>Secretário de Segurança Pública do Estado do Rio Grande do Norte</w:t>
      </w:r>
      <w:r w:rsidR="00E554FD">
        <w:rPr>
          <w:rFonts w:ascii="Arial" w:hAnsi="Arial" w:cs="Arial"/>
        </w:rPr>
        <w:t xml:space="preserve"> </w:t>
      </w:r>
      <w:r w:rsidR="00E554FD" w:rsidRPr="00E554FD">
        <w:rPr>
          <w:rFonts w:ascii="Arial" w:hAnsi="Arial" w:cs="Arial"/>
        </w:rPr>
        <w:t>a disponibilização de rede via internet, bem como a manutenção dos rádios digitais que, se encontram incomunicáveis entre a Central de Rádio de Parelhas e as viaturas responsáveis pelo policiamento ostensivo no município</w:t>
      </w:r>
      <w:r w:rsidR="00E554FD">
        <w:rPr>
          <w:rFonts w:ascii="Arial" w:hAnsi="Arial" w:cs="Arial"/>
        </w:rPr>
        <w:t>.</w:t>
      </w:r>
      <w:bookmarkStart w:id="0" w:name="_GoBack"/>
      <w:bookmarkEnd w:id="0"/>
    </w:p>
    <w:p w14:paraId="1B8D2EAB" w14:textId="7F9CA243" w:rsidR="003304DA" w:rsidRDefault="00EF0084" w:rsidP="00B47647">
      <w:pPr>
        <w:spacing w:before="240" w:line="360" w:lineRule="auto"/>
        <w:ind w:firstLine="708"/>
        <w:jc w:val="both"/>
        <w:rPr>
          <w:rFonts w:ascii="Arial" w:hAnsi="Arial" w:cs="Arial"/>
        </w:rPr>
      </w:pPr>
      <w:r w:rsidRPr="00291808">
        <w:rPr>
          <w:rFonts w:ascii="Arial" w:hAnsi="Arial" w:cs="Arial"/>
        </w:rPr>
        <w:t>A V</w:t>
      </w:r>
      <w:r w:rsidR="00B53CAB" w:rsidRPr="00291808">
        <w:rPr>
          <w:rFonts w:ascii="Arial" w:hAnsi="Arial" w:cs="Arial"/>
        </w:rPr>
        <w:t xml:space="preserve">ereadora </w:t>
      </w:r>
      <w:r w:rsidR="002C6A15" w:rsidRPr="00291808">
        <w:rPr>
          <w:rFonts w:ascii="Arial" w:hAnsi="Arial" w:cs="Arial"/>
        </w:rPr>
        <w:t>signatária</w:t>
      </w:r>
      <w:r w:rsidR="00B53CAB" w:rsidRPr="00291808">
        <w:rPr>
          <w:rFonts w:ascii="Arial" w:hAnsi="Arial" w:cs="Arial"/>
        </w:rPr>
        <w:t xml:space="preserve">, </w:t>
      </w:r>
      <w:r w:rsidR="00964900" w:rsidRPr="00291808">
        <w:rPr>
          <w:rFonts w:ascii="Arial" w:hAnsi="Arial" w:cs="Arial"/>
          <w:b/>
          <w:bCs/>
        </w:rPr>
        <w:t>Magleize Cristina de Lima Campelo Oliveira</w:t>
      </w:r>
      <w:r w:rsidR="002C6A15" w:rsidRPr="00291808">
        <w:rPr>
          <w:rFonts w:ascii="Arial" w:hAnsi="Arial" w:cs="Arial"/>
          <w:b/>
          <w:bCs/>
        </w:rPr>
        <w:t xml:space="preserve"> - PSDB</w:t>
      </w:r>
      <w:r w:rsidR="00B53CAB" w:rsidRPr="00291808">
        <w:rPr>
          <w:rFonts w:ascii="Arial" w:hAnsi="Arial" w:cs="Arial"/>
        </w:rPr>
        <w:t xml:space="preserve">, </w:t>
      </w:r>
      <w:r w:rsidR="003304DA" w:rsidRPr="00291808">
        <w:rPr>
          <w:rFonts w:ascii="Arial" w:hAnsi="Arial" w:cs="Arial"/>
        </w:rPr>
        <w:t xml:space="preserve">no uso de suas atribuições legais e regimentais, </w:t>
      </w:r>
      <w:r w:rsidR="00B47647" w:rsidRPr="00291808">
        <w:rPr>
          <w:rFonts w:ascii="Arial" w:hAnsi="Arial" w:cs="Arial"/>
        </w:rPr>
        <w:t xml:space="preserve">requer </w:t>
      </w:r>
      <w:r w:rsidR="006F32DF">
        <w:rPr>
          <w:rFonts w:ascii="Arial" w:hAnsi="Arial" w:cs="Arial"/>
        </w:rPr>
        <w:t xml:space="preserve">ao </w:t>
      </w:r>
      <w:r w:rsidR="00E554FD">
        <w:rPr>
          <w:rFonts w:ascii="Arial" w:hAnsi="Arial" w:cs="Arial"/>
        </w:rPr>
        <w:t xml:space="preserve">Secretário de Segurança Pública do Estado, o Sr. </w:t>
      </w:r>
      <w:r w:rsidR="00E554FD" w:rsidRPr="00E554FD">
        <w:rPr>
          <w:rFonts w:ascii="Arial" w:hAnsi="Arial" w:cs="Arial"/>
          <w:b/>
        </w:rPr>
        <w:t>Francisco Canindé de Araújo Silva</w:t>
      </w:r>
      <w:r w:rsidR="00E554FD">
        <w:rPr>
          <w:rFonts w:ascii="Arial" w:hAnsi="Arial" w:cs="Arial"/>
        </w:rPr>
        <w:t xml:space="preserve">, </w:t>
      </w:r>
      <w:r w:rsidR="00E554FD" w:rsidRPr="00E554FD">
        <w:rPr>
          <w:rFonts w:ascii="Arial" w:hAnsi="Arial" w:cs="Arial"/>
        </w:rPr>
        <w:t>a disponibilização de rede via internet, bem como a manutenção dos rádios digitais que, no presente momento, se encontram incomunicáveis entre a Central de Rádio de Parelhas e as viaturas responsáveis pelo policiamento ostensivo no município</w:t>
      </w:r>
      <w:r w:rsidR="00E554FD">
        <w:rPr>
          <w:rFonts w:ascii="Arial" w:hAnsi="Arial" w:cs="Arial"/>
        </w:rPr>
        <w:t>.</w:t>
      </w:r>
    </w:p>
    <w:p w14:paraId="3709D7E1" w14:textId="5094702A" w:rsidR="00AB1E99" w:rsidRDefault="00AB1E99" w:rsidP="00B47647">
      <w:pPr>
        <w:spacing w:before="240" w:line="360" w:lineRule="auto"/>
        <w:ind w:firstLine="708"/>
        <w:jc w:val="both"/>
        <w:rPr>
          <w:rFonts w:ascii="Arial" w:hAnsi="Arial" w:cs="Arial"/>
        </w:rPr>
      </w:pPr>
      <w:r w:rsidRPr="00AB1E99">
        <w:rPr>
          <w:rFonts w:ascii="Arial" w:hAnsi="Arial" w:cs="Arial"/>
        </w:rPr>
        <w:t>Destacamos que a ausência de conexão compromete gravemente a comunicação entre as guarnições em campo e a central de comando, dificultando a resposta rápida e eficiente às ocorrências. A rede de rádios digitais, quando em pleno funcionamento, é essencial para que as patrulhas se comuniquem entre si e com a central, garantindo um serviço coordenado e eficaz.</w:t>
      </w:r>
    </w:p>
    <w:p w14:paraId="699FEE92" w14:textId="64CE8E4D" w:rsidR="00AB1E99" w:rsidRDefault="00AB1E99" w:rsidP="00B47647">
      <w:pPr>
        <w:spacing w:before="240" w:line="360" w:lineRule="auto"/>
        <w:ind w:firstLine="708"/>
        <w:jc w:val="both"/>
        <w:rPr>
          <w:rFonts w:ascii="Arial" w:hAnsi="Arial" w:cs="Arial"/>
        </w:rPr>
      </w:pPr>
      <w:r w:rsidRPr="00AB1E99">
        <w:rPr>
          <w:rFonts w:ascii="Arial" w:hAnsi="Arial" w:cs="Arial"/>
        </w:rPr>
        <w:t>A internet, nos dias atuais, representa não apenas um meio de comunicação, mas uma ferramenta imprescindível para o acesso à informação, monitoramento e prevenção de ocorrências.</w:t>
      </w:r>
    </w:p>
    <w:p w14:paraId="54E3D7C4" w14:textId="5BB1DF32" w:rsidR="009F0DED" w:rsidRDefault="00AB1E99" w:rsidP="00AB1E99">
      <w:pPr>
        <w:spacing w:before="240" w:line="360" w:lineRule="auto"/>
        <w:ind w:firstLine="708"/>
        <w:jc w:val="both"/>
        <w:rPr>
          <w:rFonts w:ascii="Arial" w:hAnsi="Arial" w:cs="Arial"/>
        </w:rPr>
      </w:pPr>
      <w:r w:rsidRPr="00AB1E99">
        <w:rPr>
          <w:rFonts w:ascii="Arial" w:hAnsi="Arial" w:cs="Arial"/>
        </w:rPr>
        <w:t>A viabilização dessa estrutura pelo Estado é fundamental para o pleno funcionamento das ações de segurança pública em nossa cidade, especialmente no que diz respeito ao uso estratégico das tecnologias disponíveis.</w:t>
      </w:r>
    </w:p>
    <w:p w14:paraId="39C09A23" w14:textId="75409FA7" w:rsidR="00B53CAB" w:rsidRPr="00291808" w:rsidRDefault="003304DA" w:rsidP="003304DA">
      <w:pPr>
        <w:spacing w:before="240" w:line="360" w:lineRule="auto"/>
        <w:ind w:firstLine="708"/>
        <w:jc w:val="both"/>
        <w:rPr>
          <w:rFonts w:ascii="Arial" w:hAnsi="Arial" w:cs="Arial"/>
        </w:rPr>
      </w:pPr>
      <w:r w:rsidRPr="00291808">
        <w:rPr>
          <w:rFonts w:ascii="Arial" w:hAnsi="Arial" w:cs="Arial"/>
        </w:rPr>
        <w:t>Nos termos apresentados, pede-se deferimento</w:t>
      </w:r>
      <w:r w:rsidR="00B53CAB" w:rsidRPr="00291808">
        <w:rPr>
          <w:rFonts w:ascii="Arial" w:hAnsi="Arial" w:cs="Arial"/>
        </w:rPr>
        <w:t xml:space="preserve">. </w:t>
      </w:r>
    </w:p>
    <w:p w14:paraId="2FC95924" w14:textId="183D76C9" w:rsidR="00291808" w:rsidRPr="00291808" w:rsidRDefault="00B53CAB" w:rsidP="00AB1E99">
      <w:pPr>
        <w:spacing w:before="240" w:line="360" w:lineRule="auto"/>
        <w:ind w:firstLine="708"/>
        <w:jc w:val="both"/>
        <w:rPr>
          <w:rFonts w:ascii="Arial" w:hAnsi="Arial" w:cs="Arial"/>
        </w:rPr>
      </w:pPr>
      <w:r w:rsidRPr="00291808">
        <w:rPr>
          <w:rFonts w:ascii="Arial" w:hAnsi="Arial" w:cs="Arial"/>
        </w:rPr>
        <w:t xml:space="preserve">Parelhas, </w:t>
      </w:r>
      <w:r w:rsidR="00AB1E99">
        <w:rPr>
          <w:rFonts w:ascii="Arial" w:hAnsi="Arial" w:cs="Arial"/>
        </w:rPr>
        <w:t>10</w:t>
      </w:r>
      <w:r w:rsidR="003304DA" w:rsidRPr="00291808">
        <w:rPr>
          <w:rFonts w:ascii="Arial" w:hAnsi="Arial" w:cs="Arial"/>
        </w:rPr>
        <w:t xml:space="preserve"> </w:t>
      </w:r>
      <w:r w:rsidRPr="00291808">
        <w:rPr>
          <w:rFonts w:ascii="Arial" w:hAnsi="Arial" w:cs="Arial"/>
        </w:rPr>
        <w:t xml:space="preserve">de </w:t>
      </w:r>
      <w:r w:rsidR="009F0DED">
        <w:rPr>
          <w:rFonts w:ascii="Arial" w:hAnsi="Arial" w:cs="Arial"/>
        </w:rPr>
        <w:t>abril</w:t>
      </w:r>
      <w:r w:rsidR="0027163F" w:rsidRPr="00291808">
        <w:rPr>
          <w:rFonts w:ascii="Arial" w:hAnsi="Arial" w:cs="Arial"/>
        </w:rPr>
        <w:t xml:space="preserve"> de 2025</w:t>
      </w:r>
    </w:p>
    <w:p w14:paraId="554D053F" w14:textId="77777777" w:rsidR="00AB1E99" w:rsidRDefault="00AB1E99" w:rsidP="00771AA0">
      <w:pPr>
        <w:spacing w:after="0" w:line="240" w:lineRule="auto"/>
        <w:jc w:val="center"/>
        <w:rPr>
          <w:rFonts w:ascii="Arial" w:hAnsi="Arial" w:cs="Arial"/>
          <w:b/>
        </w:rPr>
      </w:pPr>
    </w:p>
    <w:p w14:paraId="73A9123E" w14:textId="111E5FC7" w:rsidR="009E391C" w:rsidRPr="00291808" w:rsidRDefault="000D2F4E" w:rsidP="00771AA0">
      <w:pPr>
        <w:spacing w:after="0" w:line="240" w:lineRule="auto"/>
        <w:jc w:val="center"/>
        <w:rPr>
          <w:rFonts w:ascii="Arial" w:hAnsi="Arial" w:cs="Arial"/>
          <w:b/>
        </w:rPr>
      </w:pPr>
      <w:r w:rsidRPr="00291808">
        <w:rPr>
          <w:rFonts w:ascii="Arial" w:hAnsi="Arial" w:cs="Arial"/>
          <w:b/>
        </w:rPr>
        <w:t>MAGLEIZE CRISTINA DE LIMA CAMPELO OLIVEIRA</w:t>
      </w:r>
    </w:p>
    <w:p w14:paraId="4933D21A" w14:textId="0E37900B" w:rsidR="00771AA0" w:rsidRPr="00505E05" w:rsidRDefault="002C6A15" w:rsidP="00771A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91808">
        <w:rPr>
          <w:rFonts w:ascii="Arial" w:hAnsi="Arial" w:cs="Arial"/>
        </w:rPr>
        <w:t>Vereadora do PSDB</w:t>
      </w:r>
    </w:p>
    <w:sectPr w:rsidR="00771AA0" w:rsidRPr="00505E05" w:rsidSect="00AB1E99">
      <w:headerReference w:type="default" r:id="rId7"/>
      <w:footerReference w:type="default" r:id="rId8"/>
      <w:pgSz w:w="11906" w:h="16838" w:code="9"/>
      <w:pgMar w:top="1701" w:right="1701" w:bottom="142" w:left="1701" w:header="284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72C396" w14:textId="77777777" w:rsidR="00B90D69" w:rsidRDefault="00B90D69" w:rsidP="00505E05">
      <w:pPr>
        <w:spacing w:after="0" w:line="240" w:lineRule="auto"/>
      </w:pPr>
      <w:r>
        <w:separator/>
      </w:r>
    </w:p>
  </w:endnote>
  <w:endnote w:type="continuationSeparator" w:id="0">
    <w:p w14:paraId="0651C8EA" w14:textId="77777777" w:rsidR="00B90D69" w:rsidRDefault="00B90D69" w:rsidP="0050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9B6FBA" w14:textId="16796813" w:rsidR="00505E05" w:rsidRDefault="004F6DBA" w:rsidP="00505E05">
    <w:pPr>
      <w:pStyle w:val="Rodap"/>
      <w:jc w:val="center"/>
    </w:pPr>
    <w:r w:rsidRPr="002339B1">
      <w:rPr>
        <w:noProof/>
        <w:lang w:eastAsia="pt-BR"/>
      </w:rPr>
      <w:drawing>
        <wp:anchor distT="0" distB="0" distL="114300" distR="114300" simplePos="0" relativeHeight="251668992" behindDoc="1" locked="0" layoutInCell="1" allowOverlap="1" wp14:anchorId="2690610F" wp14:editId="0298A799">
          <wp:simplePos x="0" y="0"/>
          <wp:positionH relativeFrom="column">
            <wp:posOffset>0</wp:posOffset>
          </wp:positionH>
          <wp:positionV relativeFrom="paragraph">
            <wp:posOffset>-74353</wp:posOffset>
          </wp:positionV>
          <wp:extent cx="5400040" cy="271780"/>
          <wp:effectExtent l="0" t="0" r="0" b="0"/>
          <wp:wrapNone/>
          <wp:docPr id="27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7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EE6C00" w14:textId="77777777" w:rsidR="00B90D69" w:rsidRDefault="00B90D69" w:rsidP="00505E05">
      <w:pPr>
        <w:spacing w:after="0" w:line="240" w:lineRule="auto"/>
      </w:pPr>
      <w:r>
        <w:separator/>
      </w:r>
    </w:p>
  </w:footnote>
  <w:footnote w:type="continuationSeparator" w:id="0">
    <w:p w14:paraId="467BA79E" w14:textId="77777777" w:rsidR="00B90D69" w:rsidRDefault="00B90D69" w:rsidP="0050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EB734" w14:textId="5C9A8BF5" w:rsidR="00505E05" w:rsidRDefault="00425B9C" w:rsidP="0006467E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48AC315C" wp14:editId="44C220E0">
          <wp:simplePos x="0" y="0"/>
          <wp:positionH relativeFrom="column">
            <wp:posOffset>4421505</wp:posOffset>
          </wp:positionH>
          <wp:positionV relativeFrom="paragraph">
            <wp:posOffset>-15875</wp:posOffset>
          </wp:positionV>
          <wp:extent cx="937260" cy="868045"/>
          <wp:effectExtent l="0" t="0" r="0" b="8255"/>
          <wp:wrapTight wrapText="bothSides">
            <wp:wrapPolygon edited="0">
              <wp:start x="9220" y="948"/>
              <wp:lineTo x="0" y="3792"/>
              <wp:lineTo x="0" y="14221"/>
              <wp:lineTo x="3951" y="17065"/>
              <wp:lineTo x="0" y="17065"/>
              <wp:lineTo x="0" y="21331"/>
              <wp:lineTo x="21073" y="21331"/>
              <wp:lineTo x="21073" y="17065"/>
              <wp:lineTo x="10537" y="17065"/>
              <wp:lineTo x="21073" y="14695"/>
              <wp:lineTo x="21073" y="4740"/>
              <wp:lineTo x="18000" y="1896"/>
              <wp:lineTo x="12293" y="948"/>
              <wp:lineTo x="9220" y="948"/>
            </wp:wrapPolygon>
          </wp:wrapTight>
          <wp:docPr id="25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421720" name="Imagem 2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5A20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>ESTADO DO RIO GRANDE DO NORTE</w:t>
    </w:r>
  </w:p>
  <w:p w14:paraId="6F46D17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 xml:space="preserve">CÂMARA MUNICIPAL DE PARELHAS </w:t>
    </w:r>
  </w:p>
  <w:p w14:paraId="0ADFC9E2" w14:textId="46DE74F7" w:rsidR="00425B9C" w:rsidRPr="00425B9C" w:rsidRDefault="00486A41" w:rsidP="00425B9C">
    <w:pPr>
      <w:pStyle w:val="Cabealho"/>
      <w:rPr>
        <w:b/>
        <w:lang w:val="pt-PT"/>
      </w:rPr>
    </w:pPr>
    <w:r>
      <w:rPr>
        <w:b/>
        <w:lang w:val="pt-PT"/>
      </w:rPr>
      <w:t>PAL</w:t>
    </w:r>
    <w:r w:rsidR="005D4CAF">
      <w:rPr>
        <w:b/>
        <w:lang w:val="pt-PT"/>
      </w:rPr>
      <w:t xml:space="preserve">ÁCIO </w:t>
    </w:r>
    <w:r w:rsidR="00425B9C" w:rsidRPr="00425B9C">
      <w:rPr>
        <w:b/>
        <w:lang w:val="pt-PT"/>
      </w:rPr>
      <w:t>VEREADOR HÉLIO CLÓVIS DE MEDEIROS</w:t>
    </w:r>
  </w:p>
  <w:p w14:paraId="39A36678" w14:textId="688E7490" w:rsidR="00730E54" w:rsidRDefault="00425B9C">
    <w:pPr>
      <w:pStyle w:val="Cabealho"/>
    </w:pPr>
    <w:r w:rsidRPr="00425B9C">
      <w:t>CNPJ 10.872.505/0001-08</w:t>
    </w:r>
  </w:p>
  <w:p w14:paraId="1DA77C14" w14:textId="6E082E5D" w:rsidR="00505E05" w:rsidRDefault="002A6E4F" w:rsidP="00A76DD9">
    <w:pPr>
      <w:pStyle w:val="Cabealho"/>
      <w:tabs>
        <w:tab w:val="clear" w:pos="4252"/>
      </w:tabs>
    </w:pPr>
    <w:r>
      <w:rPr>
        <w:noProof/>
        <w:lang w:eastAsia="pt-BR"/>
      </w:rPr>
      <w:drawing>
        <wp:anchor distT="0" distB="0" distL="114300" distR="114300" simplePos="0" relativeHeight="251667968" behindDoc="0" locked="0" layoutInCell="1" allowOverlap="1" wp14:anchorId="50FA344D" wp14:editId="42E1EF67">
          <wp:simplePos x="0" y="0"/>
          <wp:positionH relativeFrom="column">
            <wp:posOffset>-57150</wp:posOffset>
          </wp:positionH>
          <wp:positionV relativeFrom="paragraph">
            <wp:posOffset>60325</wp:posOffset>
          </wp:positionV>
          <wp:extent cx="5630779" cy="45719"/>
          <wp:effectExtent l="0" t="0" r="0" b="0"/>
          <wp:wrapNone/>
          <wp:docPr id="26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 flipV="1">
                    <a:off x="0" y="0"/>
                    <a:ext cx="5630779" cy="45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DD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F4A9C"/>
    <w:multiLevelType w:val="hybridMultilevel"/>
    <w:tmpl w:val="2F5C3F9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1750FBC"/>
    <w:multiLevelType w:val="hybridMultilevel"/>
    <w:tmpl w:val="88F0D96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E05"/>
    <w:rsid w:val="000452B0"/>
    <w:rsid w:val="0006467E"/>
    <w:rsid w:val="00066BD0"/>
    <w:rsid w:val="000D2F4E"/>
    <w:rsid w:val="000D503F"/>
    <w:rsid w:val="000E5481"/>
    <w:rsid w:val="001450E3"/>
    <w:rsid w:val="001752A1"/>
    <w:rsid w:val="0017595D"/>
    <w:rsid w:val="001C0E31"/>
    <w:rsid w:val="001E1B84"/>
    <w:rsid w:val="001F7360"/>
    <w:rsid w:val="002319B2"/>
    <w:rsid w:val="002339B1"/>
    <w:rsid w:val="0027163F"/>
    <w:rsid w:val="00291808"/>
    <w:rsid w:val="002957B6"/>
    <w:rsid w:val="002A6E4F"/>
    <w:rsid w:val="002C6A15"/>
    <w:rsid w:val="002D437C"/>
    <w:rsid w:val="002E3954"/>
    <w:rsid w:val="002E78DE"/>
    <w:rsid w:val="003247AE"/>
    <w:rsid w:val="003304DA"/>
    <w:rsid w:val="00333614"/>
    <w:rsid w:val="003368AC"/>
    <w:rsid w:val="003A0853"/>
    <w:rsid w:val="003C48D3"/>
    <w:rsid w:val="003E3BAA"/>
    <w:rsid w:val="00425B9C"/>
    <w:rsid w:val="00444A30"/>
    <w:rsid w:val="00456899"/>
    <w:rsid w:val="004752F7"/>
    <w:rsid w:val="00483A0E"/>
    <w:rsid w:val="00486A41"/>
    <w:rsid w:val="004A2612"/>
    <w:rsid w:val="004A2D5D"/>
    <w:rsid w:val="004F2D64"/>
    <w:rsid w:val="004F6DBA"/>
    <w:rsid w:val="00505E05"/>
    <w:rsid w:val="005A064A"/>
    <w:rsid w:val="005A367C"/>
    <w:rsid w:val="005D4CAF"/>
    <w:rsid w:val="00610AEB"/>
    <w:rsid w:val="00632B0E"/>
    <w:rsid w:val="0063759B"/>
    <w:rsid w:val="006B0B02"/>
    <w:rsid w:val="006F32DF"/>
    <w:rsid w:val="00730E54"/>
    <w:rsid w:val="00771AA0"/>
    <w:rsid w:val="007777A9"/>
    <w:rsid w:val="007A6A32"/>
    <w:rsid w:val="007D564A"/>
    <w:rsid w:val="00800553"/>
    <w:rsid w:val="0080452E"/>
    <w:rsid w:val="00856D36"/>
    <w:rsid w:val="008A153A"/>
    <w:rsid w:val="008C723C"/>
    <w:rsid w:val="00934E60"/>
    <w:rsid w:val="00964900"/>
    <w:rsid w:val="009775E3"/>
    <w:rsid w:val="00996EEE"/>
    <w:rsid w:val="009A0883"/>
    <w:rsid w:val="009E391C"/>
    <w:rsid w:val="009F0DED"/>
    <w:rsid w:val="009F75AE"/>
    <w:rsid w:val="00A45687"/>
    <w:rsid w:val="00A63760"/>
    <w:rsid w:val="00A75681"/>
    <w:rsid w:val="00A76DD9"/>
    <w:rsid w:val="00A91E56"/>
    <w:rsid w:val="00AB1E99"/>
    <w:rsid w:val="00AC189C"/>
    <w:rsid w:val="00AF0D0F"/>
    <w:rsid w:val="00B47647"/>
    <w:rsid w:val="00B5142A"/>
    <w:rsid w:val="00B53CAB"/>
    <w:rsid w:val="00B80EDF"/>
    <w:rsid w:val="00B90D69"/>
    <w:rsid w:val="00BA7362"/>
    <w:rsid w:val="00C52739"/>
    <w:rsid w:val="00C65200"/>
    <w:rsid w:val="00C73911"/>
    <w:rsid w:val="00CE2F61"/>
    <w:rsid w:val="00D1146D"/>
    <w:rsid w:val="00D2534D"/>
    <w:rsid w:val="00D37104"/>
    <w:rsid w:val="00D469D9"/>
    <w:rsid w:val="00D70ADC"/>
    <w:rsid w:val="00D723AF"/>
    <w:rsid w:val="00DA3091"/>
    <w:rsid w:val="00DE0FB9"/>
    <w:rsid w:val="00DE6DF1"/>
    <w:rsid w:val="00E554FD"/>
    <w:rsid w:val="00E920F0"/>
    <w:rsid w:val="00EF0084"/>
    <w:rsid w:val="00EF2D7B"/>
    <w:rsid w:val="00F0149C"/>
    <w:rsid w:val="00F057B8"/>
    <w:rsid w:val="00F542AB"/>
    <w:rsid w:val="00F67688"/>
    <w:rsid w:val="00F81989"/>
    <w:rsid w:val="00F90196"/>
    <w:rsid w:val="00FE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E72D82"/>
  <w15:chartTrackingRefBased/>
  <w15:docId w15:val="{4BAF941E-26DE-44DE-B2CA-CFA427D21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05E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05E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5E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05E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05E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05E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05E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05E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05E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05E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05E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05E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05E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05E0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05E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05E0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05E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05E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05E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05E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05E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05E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05E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05E0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05E0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05E0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05E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05E0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05E0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5E05"/>
  </w:style>
  <w:style w:type="paragraph" w:styleId="Rodap">
    <w:name w:val="footer"/>
    <w:basedOn w:val="Normal"/>
    <w:link w:val="Rodap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5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APEU RN</dc:creator>
  <cp:keywords/>
  <dc:description/>
  <cp:lastModifiedBy>Camara_M_Parelhas</cp:lastModifiedBy>
  <cp:revision>2</cp:revision>
  <cp:lastPrinted>2025-04-01T14:14:00Z</cp:lastPrinted>
  <dcterms:created xsi:type="dcterms:W3CDTF">2025-04-10T12:06:00Z</dcterms:created>
  <dcterms:modified xsi:type="dcterms:W3CDTF">2025-04-10T12:06:00Z</dcterms:modified>
</cp:coreProperties>
</file>